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4B5AB3" w:rsidRDefault="005640C5" w:rsidP="005640C5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 xml:space="preserve">Приложение № </w:t>
      </w:r>
      <w:r w:rsidR="00E61C9E">
        <w:rPr>
          <w:rFonts w:ascii="Tahoma" w:hAnsi="Tahoma" w:cs="Tahoma"/>
          <w:szCs w:val="20"/>
        </w:rPr>
        <w:t>3</w:t>
      </w: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>к договору №________________________________________</w:t>
      </w: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 xml:space="preserve">  от _____________________</w:t>
      </w:r>
    </w:p>
    <w:p w:rsidR="005640C5" w:rsidRPr="00E61C9E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AD6CD0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Расчет стоимости</w:t>
      </w:r>
      <w:r w:rsidR="005640C5" w:rsidRPr="00486DF5">
        <w:rPr>
          <w:rFonts w:ascii="Tahoma" w:hAnsi="Tahoma" w:cs="Tahoma"/>
          <w:b/>
          <w:sz w:val="20"/>
          <w:szCs w:val="20"/>
        </w:rPr>
        <w:t xml:space="preserve"> услуг </w:t>
      </w: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Pr="00486DF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Pr="00486DF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817"/>
        <w:gridCol w:w="4394"/>
        <w:gridCol w:w="1843"/>
        <w:gridCol w:w="1559"/>
        <w:gridCol w:w="1276"/>
      </w:tblGrid>
      <w:tr w:rsidR="00AD6CD0" w:rsidRPr="00486DF5" w:rsidTr="00AD6CD0">
        <w:trPr>
          <w:trHeight w:val="553"/>
        </w:trPr>
        <w:tc>
          <w:tcPr>
            <w:tcW w:w="817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№п/п</w:t>
            </w:r>
          </w:p>
        </w:tc>
        <w:tc>
          <w:tcPr>
            <w:tcW w:w="4394" w:type="dxa"/>
            <w:noWrap/>
          </w:tcPr>
          <w:p w:rsidR="00AD6CD0" w:rsidRPr="00486DF5" w:rsidRDefault="00AD6CD0" w:rsidP="00FD3867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Наименование</w:t>
            </w:r>
          </w:p>
        </w:tc>
        <w:tc>
          <w:tcPr>
            <w:tcW w:w="1843" w:type="dxa"/>
          </w:tcPr>
          <w:p w:rsidR="00AD6CD0" w:rsidRPr="00486DF5" w:rsidRDefault="00AD6CD0" w:rsidP="00B955B0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 квитанций за период оказания услуги, шт.</w:t>
            </w:r>
          </w:p>
        </w:tc>
        <w:tc>
          <w:tcPr>
            <w:tcW w:w="1559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 за единицу, руб. без НДС</w:t>
            </w:r>
          </w:p>
        </w:tc>
        <w:tc>
          <w:tcPr>
            <w:tcW w:w="1276" w:type="dxa"/>
          </w:tcPr>
          <w:p w:rsidR="00AD6CD0" w:rsidRDefault="00AD6CD0" w:rsidP="00AD6CD0">
            <w:pPr>
              <w:keepNext/>
              <w:rPr>
                <w:rFonts w:ascii="Tahoma" w:eastAsiaTheme="minorHAnsi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Общая стоимость, руб. без НДС</w:t>
            </w:r>
          </w:p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834"/>
        </w:trPr>
        <w:tc>
          <w:tcPr>
            <w:tcW w:w="817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4394" w:type="dxa"/>
            <w:noWrap/>
          </w:tcPr>
          <w:p w:rsidR="00AD6CD0" w:rsidRPr="00486DF5" w:rsidRDefault="00B10B79" w:rsidP="00FD3867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B10B79">
              <w:rPr>
                <w:rFonts w:ascii="Tahoma" w:hAnsi="Tahoma" w:cs="Tahoma"/>
                <w:szCs w:val="20"/>
              </w:rPr>
              <w:t>Адресная доставка квитанций Потребителям</w:t>
            </w:r>
          </w:p>
        </w:tc>
        <w:tc>
          <w:tcPr>
            <w:tcW w:w="1843" w:type="dxa"/>
          </w:tcPr>
          <w:p w:rsidR="00AD6CD0" w:rsidRPr="00486DF5" w:rsidRDefault="00AD6CD0" w:rsidP="009D1795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  <w:r w:rsidR="00F571ED">
              <w:rPr>
                <w:rFonts w:ascii="Tahoma" w:hAnsi="Tahoma" w:cs="Tahoma"/>
                <w:szCs w:val="20"/>
              </w:rPr>
              <w:t>07 57</w:t>
            </w:r>
            <w:r w:rsidR="009D1795">
              <w:rPr>
                <w:rFonts w:ascii="Tahoma" w:hAnsi="Tahoma" w:cs="Tahoma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1559" w:type="dxa"/>
            <w:noWrap/>
          </w:tcPr>
          <w:p w:rsidR="00AD6CD0" w:rsidRPr="00486DF5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Pr="00486DF5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97"/>
        </w:trPr>
        <w:tc>
          <w:tcPr>
            <w:tcW w:w="7054" w:type="dxa"/>
            <w:gridSpan w:val="3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Итого без НДС, руб.</w:t>
            </w:r>
          </w:p>
        </w:tc>
        <w:tc>
          <w:tcPr>
            <w:tcW w:w="1559" w:type="dxa"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06"/>
        </w:trPr>
        <w:tc>
          <w:tcPr>
            <w:tcW w:w="7054" w:type="dxa"/>
            <w:gridSpan w:val="3"/>
            <w:noWrap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НДС, 20%, руб.</w:t>
            </w:r>
          </w:p>
        </w:tc>
        <w:tc>
          <w:tcPr>
            <w:tcW w:w="1559" w:type="dxa"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20"/>
        </w:trPr>
        <w:tc>
          <w:tcPr>
            <w:tcW w:w="7054" w:type="dxa"/>
            <w:gridSpan w:val="3"/>
            <w:noWrap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Итоговая стоимость  с НДС, руб. </w:t>
            </w:r>
          </w:p>
        </w:tc>
        <w:tc>
          <w:tcPr>
            <w:tcW w:w="1559" w:type="dxa"/>
          </w:tcPr>
          <w:p w:rsidR="00AD6CD0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</w:tbl>
    <w:p w:rsidR="005640C5" w:rsidRPr="00486DF5" w:rsidRDefault="005640C5" w:rsidP="005640C5">
      <w:pPr>
        <w:rPr>
          <w:rFonts w:ascii="Tahoma" w:hAnsi="Tahoma" w:cs="Tahoma"/>
          <w:szCs w:val="20"/>
        </w:rPr>
      </w:pPr>
    </w:p>
    <w:p w:rsidR="005640C5" w:rsidRPr="00486DF5" w:rsidRDefault="005640C5" w:rsidP="005640C5">
      <w:pPr>
        <w:keepNext/>
        <w:spacing w:before="240" w:after="60"/>
        <w:outlineLvl w:val="0"/>
        <w:rPr>
          <w:rFonts w:ascii="Tahoma" w:hAnsi="Tahoma" w:cs="Tahoma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4786"/>
        <w:gridCol w:w="4428"/>
      </w:tblGrid>
      <w:tr w:rsidR="005640C5" w:rsidRPr="00486DF5" w:rsidTr="00CB2C01">
        <w:trPr>
          <w:trHeight w:val="475"/>
        </w:trPr>
        <w:tc>
          <w:tcPr>
            <w:tcW w:w="4786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W w:w="9409" w:type="dxa"/>
              <w:tblLayout w:type="fixed"/>
              <w:tblLook w:val="0000" w:firstRow="0" w:lastRow="0" w:firstColumn="0" w:lastColumn="0" w:noHBand="0" w:noVBand="0"/>
            </w:tblPr>
            <w:tblGrid>
              <w:gridCol w:w="4887"/>
              <w:gridCol w:w="4522"/>
            </w:tblGrid>
            <w:tr w:rsidR="005640C5" w:rsidRPr="00953DC5" w:rsidTr="00CB2C01">
              <w:trPr>
                <w:trHeight w:val="543"/>
              </w:trPr>
              <w:tc>
                <w:tcPr>
                  <w:tcW w:w="488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53DC5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BC6CE3">
                    <w:rPr>
                      <w:rFonts w:ascii="Tahoma" w:hAnsi="Tahoma" w:cs="Tahoma"/>
                      <w:b/>
                      <w:color w:val="000000"/>
                      <w:szCs w:val="20"/>
                    </w:rPr>
                    <w:t>ИСПОЛНИТЕЛЬ</w:t>
                  </w:r>
                  <w:r w:rsidRPr="00953DC5">
                    <w:rPr>
                      <w:rFonts w:ascii="Tahoma" w:hAnsi="Tahoma" w:cs="Tahoma"/>
                      <w:szCs w:val="20"/>
                    </w:rPr>
                    <w:t xml:space="preserve"> </w:t>
                  </w:r>
                </w:p>
              </w:tc>
              <w:tc>
                <w:tcPr>
                  <w:tcW w:w="452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53DC5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>Заказчик:</w:t>
                  </w:r>
                </w:p>
                <w:p w:rsidR="005640C5" w:rsidRPr="00953DC5" w:rsidRDefault="005640C5" w:rsidP="00CB2C01">
                  <w:pPr>
                    <w:rPr>
                      <w:rFonts w:ascii="Tahoma" w:hAnsi="Tahoma" w:cs="Tahoma"/>
                      <w:b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 xml:space="preserve">Директор </w:t>
                  </w:r>
                </w:p>
                <w:p w:rsidR="005640C5" w:rsidRPr="00953DC5" w:rsidRDefault="005640C5" w:rsidP="00CB2C01">
                  <w:pPr>
                    <w:rPr>
                      <w:rFonts w:ascii="Tahoma" w:hAnsi="Tahoma" w:cs="Tahoma"/>
                      <w:b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 xml:space="preserve">Мордовского филиала </w:t>
                  </w:r>
                </w:p>
                <w:p w:rsidR="005640C5" w:rsidRPr="00953DC5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>АО «ЭнергосбыТ Плюс»</w:t>
                  </w:r>
                </w:p>
              </w:tc>
            </w:tr>
          </w:tbl>
          <w:p w:rsidR="005640C5" w:rsidRDefault="005640C5" w:rsidP="00CB2C01"/>
        </w:tc>
        <w:tc>
          <w:tcPr>
            <w:tcW w:w="4428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W w:w="9409" w:type="dxa"/>
              <w:tblLayout w:type="fixed"/>
              <w:tblLook w:val="0000" w:firstRow="0" w:lastRow="0" w:firstColumn="0" w:lastColumn="0" w:noHBand="0" w:noVBand="0"/>
            </w:tblPr>
            <w:tblGrid>
              <w:gridCol w:w="4887"/>
              <w:gridCol w:w="4522"/>
            </w:tblGrid>
            <w:tr w:rsidR="005640C5" w:rsidRPr="00953DC5" w:rsidTr="00CB2C01">
              <w:trPr>
                <w:trHeight w:val="543"/>
              </w:trPr>
              <w:tc>
                <w:tcPr>
                  <w:tcW w:w="488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486DF5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BC6CE3">
                    <w:rPr>
                      <w:rFonts w:ascii="Tahoma" w:hAnsi="Tahoma" w:cs="Tahoma"/>
                      <w:b/>
                      <w:color w:val="000000"/>
                      <w:szCs w:val="20"/>
                    </w:rPr>
                    <w:t>ЗАКАЗЧИК</w:t>
                  </w:r>
                  <w:r w:rsidRPr="00486DF5">
                    <w:rPr>
                      <w:rFonts w:ascii="Tahoma" w:hAnsi="Tahoma" w:cs="Tahoma"/>
                      <w:szCs w:val="20"/>
                    </w:rPr>
                    <w:t xml:space="preserve"> </w:t>
                  </w:r>
                </w:p>
              </w:tc>
              <w:tc>
                <w:tcPr>
                  <w:tcW w:w="452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53DC5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>Заказчик:</w:t>
                  </w:r>
                </w:p>
                <w:p w:rsidR="005640C5" w:rsidRPr="00953DC5" w:rsidRDefault="005640C5" w:rsidP="00CB2C01">
                  <w:pPr>
                    <w:rPr>
                      <w:rFonts w:ascii="Tahoma" w:hAnsi="Tahoma" w:cs="Tahoma"/>
                      <w:b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 xml:space="preserve">Директор </w:t>
                  </w:r>
                </w:p>
                <w:p w:rsidR="005640C5" w:rsidRPr="00953DC5" w:rsidRDefault="005640C5" w:rsidP="00CB2C01">
                  <w:pPr>
                    <w:rPr>
                      <w:rFonts w:ascii="Tahoma" w:hAnsi="Tahoma" w:cs="Tahoma"/>
                      <w:b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 xml:space="preserve">Мордовского филиала </w:t>
                  </w:r>
                </w:p>
                <w:p w:rsidR="005640C5" w:rsidRPr="00953DC5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53DC5">
                    <w:rPr>
                      <w:rFonts w:ascii="Tahoma" w:hAnsi="Tahoma" w:cs="Tahoma"/>
                      <w:b/>
                      <w:szCs w:val="20"/>
                    </w:rPr>
                    <w:t>АО «ЭнергосбыТ Плюс»</w:t>
                  </w:r>
                </w:p>
              </w:tc>
            </w:tr>
          </w:tbl>
          <w:p w:rsidR="005640C5" w:rsidRDefault="005640C5" w:rsidP="00CB2C01"/>
        </w:tc>
      </w:tr>
      <w:tr w:rsidR="005640C5" w:rsidRPr="00486DF5" w:rsidTr="00CB2C01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9954" w:type="dxa"/>
              <w:tblLayout w:type="fixed"/>
              <w:tblLook w:val="01E0" w:firstRow="1" w:lastRow="1" w:firstColumn="1" w:lastColumn="1" w:noHBand="0" w:noVBand="0"/>
            </w:tblPr>
            <w:tblGrid>
              <w:gridCol w:w="9954"/>
            </w:tblGrid>
            <w:tr w:rsidR="005640C5" w:rsidRPr="002A7CE2" w:rsidTr="00CB2C01">
              <w:trPr>
                <w:trHeight w:val="822"/>
              </w:trPr>
              <w:tc>
                <w:tcPr>
                  <w:tcW w:w="9954" w:type="dxa"/>
                </w:tcPr>
                <w:p w:rsidR="005640C5" w:rsidRPr="002A7CE2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______________________/</w:t>
                  </w:r>
                  <w:r w:rsidR="00092D66"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____________</w:t>
                  </w:r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 / </w:t>
                  </w:r>
                </w:p>
                <w:p w:rsidR="005640C5" w:rsidRPr="002A7CE2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proofErr w:type="spellStart"/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м.п</w:t>
                  </w:r>
                  <w:proofErr w:type="spellEnd"/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.</w:t>
                  </w:r>
                </w:p>
                <w:p w:rsidR="005640C5" w:rsidRPr="002A7CE2" w:rsidRDefault="005640C5" w:rsidP="005640C5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«____»  ____________________ 20__ года</w:t>
                  </w:r>
                </w:p>
              </w:tc>
            </w:tr>
          </w:tbl>
          <w:p w:rsidR="005640C5" w:rsidRPr="002A7CE2" w:rsidRDefault="005640C5" w:rsidP="00CB2C01">
            <w:pPr>
              <w:rPr>
                <w:rFonts w:ascii="Tahoma" w:hAnsi="Tahoma" w:cs="Tahoma"/>
                <w:b/>
                <w:szCs w:val="20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9954" w:type="dxa"/>
              <w:tblLayout w:type="fixed"/>
              <w:tblLook w:val="01E0" w:firstRow="1" w:lastRow="1" w:firstColumn="1" w:lastColumn="1" w:noHBand="0" w:noVBand="0"/>
            </w:tblPr>
            <w:tblGrid>
              <w:gridCol w:w="9954"/>
            </w:tblGrid>
            <w:tr w:rsidR="005640C5" w:rsidRPr="002A7CE2" w:rsidTr="00CB2C01">
              <w:trPr>
                <w:trHeight w:val="822"/>
              </w:trPr>
              <w:tc>
                <w:tcPr>
                  <w:tcW w:w="9954" w:type="dxa"/>
                </w:tcPr>
                <w:p w:rsidR="005640C5" w:rsidRPr="002A7CE2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______________________/ </w:t>
                  </w:r>
                  <w:r w:rsidR="00A509CE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Р.С. Гулый</w:t>
                  </w:r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 xml:space="preserve">/ </w:t>
                  </w:r>
                </w:p>
                <w:p w:rsidR="005640C5" w:rsidRPr="002A7CE2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proofErr w:type="spellStart"/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м.п</w:t>
                  </w:r>
                  <w:proofErr w:type="spellEnd"/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.</w:t>
                  </w:r>
                </w:p>
                <w:p w:rsidR="005640C5" w:rsidRPr="002A7CE2" w:rsidRDefault="005640C5" w:rsidP="005640C5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</w:pPr>
                  <w:r w:rsidRPr="002A7CE2">
                    <w:rPr>
                      <w:rFonts w:ascii="Tahoma" w:eastAsia="Times New Roman" w:hAnsi="Tahoma" w:cs="Tahoma"/>
                      <w:b/>
                      <w:spacing w:val="-3"/>
                      <w:szCs w:val="20"/>
                    </w:rPr>
                    <w:t>«____»  ____________________ 20__ года</w:t>
                  </w:r>
                </w:p>
              </w:tc>
            </w:tr>
          </w:tbl>
          <w:p w:rsidR="005640C5" w:rsidRPr="002A7CE2" w:rsidRDefault="005640C5" w:rsidP="00CB2C01">
            <w:pPr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</w:tbl>
    <w:p w:rsidR="005640C5" w:rsidRDefault="005640C5" w:rsidP="005640C5">
      <w:pPr>
        <w:rPr>
          <w:rFonts w:ascii="Cambria" w:hAnsi="Cambria"/>
          <w:sz w:val="28"/>
          <w:lang w:eastAsia="en-US"/>
        </w:rPr>
      </w:pPr>
    </w:p>
    <w:p w:rsidR="005640C5" w:rsidRDefault="005640C5" w:rsidP="005640C5">
      <w:pPr>
        <w:rPr>
          <w:rFonts w:ascii="Cambria" w:hAnsi="Cambria"/>
          <w:sz w:val="28"/>
          <w:lang w:eastAsia="en-US"/>
        </w:rPr>
      </w:pPr>
    </w:p>
    <w:p w:rsidR="005640C5" w:rsidRDefault="005640C5" w:rsidP="005640C5"/>
    <w:p w:rsidR="005640C5" w:rsidRDefault="005640C5" w:rsidP="005640C5"/>
    <w:p w:rsidR="005640C5" w:rsidRDefault="005640C5" w:rsidP="005640C5"/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sectPr w:rsidR="005640C5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697" w:rsidRDefault="006D5697">
      <w:pPr>
        <w:spacing w:after="0" w:line="240" w:lineRule="auto"/>
      </w:pPr>
      <w:r>
        <w:separator/>
      </w:r>
    </w:p>
  </w:endnote>
  <w:endnote w:type="continuationSeparator" w:id="0">
    <w:p w:rsidR="006D5697" w:rsidRDefault="006D5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6D569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6D5697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6D5697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697" w:rsidRDefault="006D5697">
      <w:pPr>
        <w:spacing w:after="0" w:line="240" w:lineRule="auto"/>
      </w:pPr>
      <w:r>
        <w:separator/>
      </w:r>
    </w:p>
  </w:footnote>
  <w:footnote w:type="continuationSeparator" w:id="0">
    <w:p w:rsidR="006D5697" w:rsidRDefault="006D5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6D569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6D5697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C5"/>
    <w:rsid w:val="00092D66"/>
    <w:rsid w:val="002A7CE2"/>
    <w:rsid w:val="002C6B23"/>
    <w:rsid w:val="00347A4C"/>
    <w:rsid w:val="00410AB3"/>
    <w:rsid w:val="004B165C"/>
    <w:rsid w:val="00530204"/>
    <w:rsid w:val="005566E0"/>
    <w:rsid w:val="005640C5"/>
    <w:rsid w:val="006A5FEA"/>
    <w:rsid w:val="006D5697"/>
    <w:rsid w:val="00773C9B"/>
    <w:rsid w:val="00934E37"/>
    <w:rsid w:val="009D1795"/>
    <w:rsid w:val="00A509CE"/>
    <w:rsid w:val="00AD6CD0"/>
    <w:rsid w:val="00B10B79"/>
    <w:rsid w:val="00B955B0"/>
    <w:rsid w:val="00B97263"/>
    <w:rsid w:val="00C277ED"/>
    <w:rsid w:val="00C741D1"/>
    <w:rsid w:val="00DD21E8"/>
    <w:rsid w:val="00E61C9E"/>
    <w:rsid w:val="00F32850"/>
    <w:rsid w:val="00F571ED"/>
    <w:rsid w:val="00F8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7A77"/>
  <w15:docId w15:val="{374E4CEA-ED74-49F1-9C02-CFABC34F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5</cp:revision>
  <dcterms:created xsi:type="dcterms:W3CDTF">2024-10-10T07:10:00Z</dcterms:created>
  <dcterms:modified xsi:type="dcterms:W3CDTF">2024-10-10T08:09:00Z</dcterms:modified>
</cp:coreProperties>
</file>